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69" w:rsidRPr="00C66088" w:rsidRDefault="00C66088" w:rsidP="00C66088">
      <w:pPr>
        <w:shd w:val="clear" w:color="auto" w:fill="FFFFFF"/>
        <w:spacing w:after="0" w:line="240" w:lineRule="auto"/>
        <w:ind w:right="600" w:firstLine="708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C6608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266C9706" wp14:editId="2EEA9254">
            <wp:simplePos x="0" y="0"/>
            <wp:positionH relativeFrom="column">
              <wp:posOffset>-1016635</wp:posOffset>
            </wp:positionH>
            <wp:positionV relativeFrom="paragraph">
              <wp:posOffset>-508000</wp:posOffset>
            </wp:positionV>
            <wp:extent cx="1395730" cy="1052195"/>
            <wp:effectExtent l="0" t="0" r="0" b="0"/>
            <wp:wrapSquare wrapText="bothSides"/>
            <wp:docPr id="1" name="Рисунок 1" descr="https://ds218.centerstart.ru/sites/ds218.centerstart.ru/files/archive/img/news_96116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218.centerstart.ru/sites/ds218.centerstart.ru/files/archive/img/news_96116_image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269" w:rsidRPr="00C66088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ГОРЯЧАЯ ЛИНИЯ</w:t>
      </w:r>
    </w:p>
    <w:p w:rsidR="00F74269" w:rsidRPr="00C66088" w:rsidRDefault="00F74269" w:rsidP="00C66088">
      <w:pPr>
        <w:shd w:val="clear" w:color="auto" w:fill="FFFFFF"/>
        <w:spacing w:after="0" w:line="240" w:lineRule="auto"/>
        <w:ind w:right="600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C66088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 xml:space="preserve">ОБРАЩЕНИЙ ПО ФАКТАМ СОВЕРШЕНИЯ КОРРУПЦИОННЫХ </w:t>
      </w:r>
      <w:r w:rsidR="00C66088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П</w:t>
      </w:r>
      <w:r w:rsidRPr="00C66088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РАВОНАРУШЕНИЙ</w:t>
      </w:r>
    </w:p>
    <w:p w:rsidR="00F74269" w:rsidRPr="00F74269" w:rsidRDefault="00F74269" w:rsidP="00F74269">
      <w:pPr>
        <w:shd w:val="clear" w:color="auto" w:fill="FFFFFF"/>
        <w:spacing w:after="0" w:line="240" w:lineRule="auto"/>
        <w:ind w:right="600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66088" w:rsidRPr="00C66088" w:rsidTr="00C66088">
        <w:trPr>
          <w:trHeight w:val="1134"/>
        </w:trPr>
        <w:tc>
          <w:tcPr>
            <w:tcW w:w="3652" w:type="dxa"/>
          </w:tcPr>
          <w:p w:rsidR="00F74269" w:rsidRPr="00C66088" w:rsidRDefault="00F74269" w:rsidP="00F74269">
            <w:pPr>
              <w:shd w:val="clear" w:color="auto" w:fill="FFFFFF"/>
              <w:ind w:right="600"/>
              <w:outlineLvl w:val="1"/>
              <w:rPr>
                <w:rFonts w:ascii="Times New Roman" w:eastAsia="Times New Roman" w:hAnsi="Times New Roman" w:cs="Times New Roman"/>
                <w:color w:val="0000FF"/>
                <w:sz w:val="36"/>
                <w:szCs w:val="28"/>
                <w:lang w:eastAsia="ru-RU"/>
              </w:rPr>
            </w:pPr>
            <w:r w:rsidRPr="00C66088">
              <w:rPr>
                <w:rFonts w:ascii="Times New Roman" w:eastAsia="Times New Roman" w:hAnsi="Times New Roman" w:cs="Times New Roman"/>
                <w:color w:val="0000FF"/>
                <w:sz w:val="36"/>
                <w:szCs w:val="28"/>
                <w:lang w:eastAsia="ru-RU"/>
              </w:rPr>
              <w:t xml:space="preserve">8 (800) 250-02-35 </w:t>
            </w:r>
          </w:p>
        </w:tc>
        <w:tc>
          <w:tcPr>
            <w:tcW w:w="5919" w:type="dxa"/>
          </w:tcPr>
          <w:p w:rsidR="00F74269" w:rsidRPr="00C66088" w:rsidRDefault="00F74269" w:rsidP="00180665">
            <w:pPr>
              <w:ind w:right="600"/>
              <w:outlineLvl w:val="1"/>
              <w:rPr>
                <w:rFonts w:ascii="Times New Roman" w:eastAsia="Times New Roman" w:hAnsi="Times New Roman" w:cs="Times New Roman"/>
                <w:color w:val="0000FF"/>
                <w:sz w:val="36"/>
                <w:szCs w:val="28"/>
                <w:lang w:eastAsia="ru-RU"/>
              </w:rPr>
            </w:pPr>
            <w:r w:rsidRPr="00C66088">
              <w:rPr>
                <w:rFonts w:ascii="Times New Roman" w:eastAsia="Times New Roman" w:hAnsi="Times New Roman" w:cs="Times New Roman"/>
                <w:color w:val="0000FF"/>
                <w:sz w:val="36"/>
                <w:szCs w:val="28"/>
                <w:lang w:eastAsia="ru-RU"/>
              </w:rPr>
              <w:t>ГУ МВД Краснодарского края</w:t>
            </w:r>
          </w:p>
        </w:tc>
      </w:tr>
      <w:tr w:rsidR="00C66088" w:rsidRPr="00C66088" w:rsidTr="00C66088">
        <w:trPr>
          <w:trHeight w:val="1134"/>
        </w:trPr>
        <w:tc>
          <w:tcPr>
            <w:tcW w:w="3652" w:type="dxa"/>
          </w:tcPr>
          <w:p w:rsidR="00F74269" w:rsidRPr="00C66088" w:rsidRDefault="00F74269" w:rsidP="00F74269">
            <w:pPr>
              <w:shd w:val="clear" w:color="auto" w:fill="FFFFFF"/>
              <w:ind w:right="600"/>
              <w:outlineLvl w:val="1"/>
              <w:rPr>
                <w:rFonts w:ascii="Times New Roman" w:eastAsia="Times New Roman" w:hAnsi="Times New Roman" w:cs="Times New Roman"/>
                <w:color w:val="0000FF"/>
                <w:sz w:val="36"/>
                <w:szCs w:val="28"/>
                <w:lang w:eastAsia="ru-RU"/>
              </w:rPr>
            </w:pPr>
            <w:r w:rsidRPr="00C66088">
              <w:rPr>
                <w:rFonts w:ascii="Times New Roman" w:eastAsia="Times New Roman" w:hAnsi="Times New Roman" w:cs="Times New Roman"/>
                <w:color w:val="0000FF"/>
                <w:sz w:val="36"/>
                <w:szCs w:val="28"/>
                <w:lang w:eastAsia="ru-RU"/>
              </w:rPr>
              <w:t>8 (800) 262-38-02</w:t>
            </w:r>
          </w:p>
        </w:tc>
        <w:tc>
          <w:tcPr>
            <w:tcW w:w="5919" w:type="dxa"/>
          </w:tcPr>
          <w:p w:rsidR="00F74269" w:rsidRPr="00C66088" w:rsidRDefault="00F74269" w:rsidP="00180665">
            <w:pPr>
              <w:ind w:right="600"/>
              <w:outlineLvl w:val="1"/>
              <w:rPr>
                <w:rFonts w:ascii="Times New Roman" w:eastAsia="Times New Roman" w:hAnsi="Times New Roman" w:cs="Times New Roman"/>
                <w:color w:val="0000FF"/>
                <w:sz w:val="36"/>
                <w:szCs w:val="28"/>
                <w:lang w:eastAsia="ru-RU"/>
              </w:rPr>
            </w:pPr>
            <w:r w:rsidRPr="00C66088">
              <w:rPr>
                <w:rFonts w:ascii="Times New Roman" w:eastAsia="Times New Roman" w:hAnsi="Times New Roman" w:cs="Times New Roman"/>
                <w:color w:val="0000FF"/>
                <w:sz w:val="36"/>
                <w:szCs w:val="28"/>
                <w:lang w:eastAsia="ru-RU"/>
              </w:rPr>
              <w:t>Прокуратура Краснодарского края</w:t>
            </w:r>
          </w:p>
        </w:tc>
      </w:tr>
      <w:tr w:rsidR="00C66088" w:rsidRPr="00C66088" w:rsidTr="00C66088">
        <w:trPr>
          <w:trHeight w:val="1134"/>
        </w:trPr>
        <w:tc>
          <w:tcPr>
            <w:tcW w:w="3652" w:type="dxa"/>
          </w:tcPr>
          <w:p w:rsidR="00F74269" w:rsidRPr="00C66088" w:rsidRDefault="00C66088" w:rsidP="00F74269">
            <w:pPr>
              <w:shd w:val="clear" w:color="auto" w:fill="FFFFFF"/>
              <w:ind w:right="600"/>
              <w:outlineLvl w:val="1"/>
              <w:rPr>
                <w:rFonts w:ascii="Times New Roman" w:eastAsia="Times New Roman" w:hAnsi="Times New Roman" w:cs="Times New Roman"/>
                <w:color w:val="0000FF"/>
                <w:sz w:val="36"/>
                <w:szCs w:val="28"/>
                <w:lang w:eastAsia="ru-RU"/>
              </w:rPr>
            </w:pPr>
            <w:r w:rsidRPr="00C66088">
              <w:rPr>
                <w:rFonts w:ascii="Times New Roman" w:eastAsia="Times New Roman" w:hAnsi="Times New Roman" w:cs="Times New Roman"/>
                <w:color w:val="0000FF"/>
                <w:sz w:val="36"/>
                <w:szCs w:val="28"/>
                <w:lang w:eastAsia="ru-RU"/>
              </w:rPr>
              <w:t>8 (861) 99-22-760</w:t>
            </w:r>
          </w:p>
        </w:tc>
        <w:tc>
          <w:tcPr>
            <w:tcW w:w="5919" w:type="dxa"/>
          </w:tcPr>
          <w:p w:rsidR="00F74269" w:rsidRPr="00C66088" w:rsidRDefault="00C66088" w:rsidP="00C66088">
            <w:pPr>
              <w:ind w:right="600"/>
              <w:outlineLvl w:val="1"/>
              <w:rPr>
                <w:rFonts w:ascii="Times New Roman" w:eastAsia="Times New Roman" w:hAnsi="Times New Roman" w:cs="Times New Roman"/>
                <w:color w:val="0000FF"/>
                <w:sz w:val="36"/>
                <w:szCs w:val="28"/>
                <w:lang w:eastAsia="ru-RU"/>
              </w:rPr>
            </w:pPr>
            <w:r w:rsidRPr="00C66088">
              <w:rPr>
                <w:rFonts w:ascii="Times New Roman" w:eastAsia="Times New Roman" w:hAnsi="Times New Roman" w:cs="Times New Roman"/>
                <w:color w:val="0000FF"/>
                <w:sz w:val="36"/>
                <w:szCs w:val="28"/>
                <w:lang w:eastAsia="ru-RU"/>
              </w:rPr>
              <w:t xml:space="preserve">Министерство физической культуры и спорта </w:t>
            </w: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28"/>
                <w:lang w:eastAsia="ru-RU"/>
              </w:rPr>
              <w:t>К</w:t>
            </w:r>
            <w:bookmarkStart w:id="0" w:name="_GoBack"/>
            <w:bookmarkEnd w:id="0"/>
            <w:r w:rsidRPr="00C66088">
              <w:rPr>
                <w:rFonts w:ascii="Times New Roman" w:eastAsia="Times New Roman" w:hAnsi="Times New Roman" w:cs="Times New Roman"/>
                <w:color w:val="0000FF"/>
                <w:sz w:val="36"/>
                <w:szCs w:val="28"/>
                <w:lang w:eastAsia="ru-RU"/>
              </w:rPr>
              <w:t>раснодарского края</w:t>
            </w:r>
          </w:p>
        </w:tc>
      </w:tr>
    </w:tbl>
    <w:p w:rsidR="00F74269" w:rsidRDefault="00F74269" w:rsidP="00180665">
      <w:pPr>
        <w:shd w:val="clear" w:color="auto" w:fill="FFFFFF"/>
        <w:spacing w:after="0" w:line="240" w:lineRule="auto"/>
        <w:ind w:right="6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5" w:rsidRDefault="00F74269">
      <w:pPr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br w:type="textWrapping" w:clear="all"/>
      </w:r>
    </w:p>
    <w:p w:rsidR="00F74269" w:rsidRPr="00403BDE" w:rsidRDefault="00C66088" w:rsidP="00C66088">
      <w:pPr>
        <w:jc w:val="center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39F90BC" wp14:editId="1B803CD0">
            <wp:extent cx="3604437" cy="2947749"/>
            <wp:effectExtent l="0" t="0" r="0" b="5080"/>
            <wp:docPr id="3" name="Рисунок 3" descr="https://astrakhanfm.ru/uploads/posts/2019-12/1576832245_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trakhanfm.ru/uploads/posts/2019-12/1576832245_telef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14937" cy="295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269" w:rsidRPr="0040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65"/>
    <w:rsid w:val="00045835"/>
    <w:rsid w:val="00180665"/>
    <w:rsid w:val="00403BDE"/>
    <w:rsid w:val="00C66088"/>
    <w:rsid w:val="00F7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0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khzd">
    <w:name w:val="grkhzd"/>
    <w:basedOn w:val="a0"/>
    <w:rsid w:val="00180665"/>
  </w:style>
  <w:style w:type="character" w:styleId="a3">
    <w:name w:val="Hyperlink"/>
    <w:basedOn w:val="a0"/>
    <w:uiPriority w:val="99"/>
    <w:semiHidden/>
    <w:unhideWhenUsed/>
    <w:rsid w:val="00180665"/>
    <w:rPr>
      <w:color w:val="0000FF"/>
      <w:u w:val="single"/>
    </w:rPr>
  </w:style>
  <w:style w:type="character" w:customStyle="1" w:styleId="lrzxr">
    <w:name w:val="lrzxr"/>
    <w:basedOn w:val="a0"/>
    <w:rsid w:val="00180665"/>
  </w:style>
  <w:style w:type="character" w:customStyle="1" w:styleId="30">
    <w:name w:val="Заголовок 3 Знак"/>
    <w:basedOn w:val="a0"/>
    <w:link w:val="3"/>
    <w:uiPriority w:val="9"/>
    <w:semiHidden/>
    <w:rsid w:val="00403B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40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403BDE"/>
  </w:style>
  <w:style w:type="character" w:customStyle="1" w:styleId="10">
    <w:name w:val="Заголовок 1 Знак"/>
    <w:basedOn w:val="a0"/>
    <w:link w:val="1"/>
    <w:uiPriority w:val="9"/>
    <w:rsid w:val="00403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7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2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0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khzd">
    <w:name w:val="grkhzd"/>
    <w:basedOn w:val="a0"/>
    <w:rsid w:val="00180665"/>
  </w:style>
  <w:style w:type="character" w:styleId="a3">
    <w:name w:val="Hyperlink"/>
    <w:basedOn w:val="a0"/>
    <w:uiPriority w:val="99"/>
    <w:semiHidden/>
    <w:unhideWhenUsed/>
    <w:rsid w:val="00180665"/>
    <w:rPr>
      <w:color w:val="0000FF"/>
      <w:u w:val="single"/>
    </w:rPr>
  </w:style>
  <w:style w:type="character" w:customStyle="1" w:styleId="lrzxr">
    <w:name w:val="lrzxr"/>
    <w:basedOn w:val="a0"/>
    <w:rsid w:val="00180665"/>
  </w:style>
  <w:style w:type="character" w:customStyle="1" w:styleId="30">
    <w:name w:val="Заголовок 3 Знак"/>
    <w:basedOn w:val="a0"/>
    <w:link w:val="3"/>
    <w:uiPriority w:val="9"/>
    <w:semiHidden/>
    <w:rsid w:val="00403B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40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403BDE"/>
  </w:style>
  <w:style w:type="character" w:customStyle="1" w:styleId="10">
    <w:name w:val="Заголовок 1 Знак"/>
    <w:basedOn w:val="a0"/>
    <w:link w:val="1"/>
    <w:uiPriority w:val="9"/>
    <w:rsid w:val="00403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7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2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2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2021-04-22T08:24:00Z</dcterms:created>
  <dcterms:modified xsi:type="dcterms:W3CDTF">2021-04-22T09:14:00Z</dcterms:modified>
</cp:coreProperties>
</file>